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Arial" w:hAnsi="Arial"/>
          <w:b/>
          <w:color w:val="146EF5"/>
          <w:sz w:val="32"/>
        </w:rPr>
        <w:t>VISITOR SIGN-IN SHEET</w:t>
      </w:r>
    </w:p>
    <w:p>
      <w:pPr>
        <w:spacing w:before="0" w:after="120"/>
        <w:jc w:val="center"/>
      </w:pPr>
      <w:r>
        <w:rPr>
          <w:rFonts w:ascii="Arial" w:hAnsi="Arial"/>
          <w:sz w:val="18"/>
        </w:rPr>
        <w:t>Company: _________________________     Date: _____________     Page: ___ of 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>
        <w:trPr>
          <w:trHeight w:val="403" w:hRule="exact"/>
        </w:trPr>
        <w:tc>
          <w:tcPr>
            <w:tcW w:type="dxa" w:w="1080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2232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Visitor Name</w:t>
            </w:r>
          </w:p>
        </w:tc>
        <w:tc>
          <w:tcPr>
            <w:tcW w:type="dxa" w:w="1872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Company</w:t>
            </w:r>
          </w:p>
        </w:tc>
        <w:tc>
          <w:tcPr>
            <w:tcW w:type="dxa" w:w="1872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Host / Employee</w:t>
            </w:r>
          </w:p>
        </w:tc>
        <w:tc>
          <w:tcPr>
            <w:tcW w:type="dxa" w:w="936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Time In</w:t>
            </w:r>
          </w:p>
        </w:tc>
        <w:tc>
          <w:tcPr>
            <w:tcW w:type="dxa" w:w="936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Time Out</w:t>
            </w:r>
          </w:p>
        </w:tc>
        <w:tc>
          <w:tcPr>
            <w:tcW w:type="dxa" w:w="2160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Purpose of Visit</w:t>
            </w:r>
          </w:p>
        </w:tc>
        <w:tc>
          <w:tcPr>
            <w:tcW w:type="dxa" w:w="2160"/>
            <w:shd w:val="clear" w:color="auto" w:fill="146EF5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Signature</w:t>
            </w:r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5F8FF"/>
          </w:tcPr>
          <w:p>
            <w:r/>
          </w:p>
        </w:tc>
        <w:tc>
          <w:tcPr>
            <w:tcW w:type="dxa" w:w="223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1872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936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  <w:tc>
          <w:tcPr>
            <w:tcW w:type="dxa" w:w="2160"/>
            <w:shd w:val="clear" w:color="auto" w:fill="F5F8FF"/>
          </w:tcPr>
          <w:p>
            <w:r/>
          </w:p>
        </w:tc>
      </w:tr>
      <w:tr>
        <w:trPr>
          <w:trHeight w:val="345" w:hRule="exact"/>
        </w:trPr>
        <w:tc>
          <w:tcPr>
            <w:tcW w:type="dxa" w:w="1080"/>
            <w:shd w:val="clear" w:color="auto" w:fill="FFFFFF"/>
          </w:tcPr>
          <w:p>
            <w:r/>
          </w:p>
        </w:tc>
        <w:tc>
          <w:tcPr>
            <w:tcW w:type="dxa" w:w="223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1872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936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  <w:tc>
          <w:tcPr>
            <w:tcW w:type="dxa" w:w="2160"/>
            <w:shd w:val="clear" w:color="auto" w:fill="FFFFFF"/>
          </w:tcPr>
          <w:p>
            <w:r/>
          </w:p>
        </w:tc>
      </w:tr>
    </w:tbl>
    <w:p>
      <w:pPr>
        <w:spacing w:before="80"/>
        <w:jc w:val="center"/>
      </w:pPr>
      <w:r>
        <w:rPr>
          <w:rFonts w:ascii="Arial" w:hAnsi="Arial"/>
          <w:color w:val="969696"/>
          <w:sz w:val="14"/>
        </w:rPr>
        <w:t>Created with InstaCheckin · instacheckin.io</w:t>
      </w:r>
    </w:p>
    <w:sectPr w:rsidR="00FC693F" w:rsidRPr="0006063C" w:rsidSect="00034616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